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8913C9" w:rsidRDefault="008913C9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#0</w:t>
      </w:r>
    </w:p>
    <w:p w:rsidR="008913C9" w:rsidRDefault="00C60E55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2015-2016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913C9" w:rsidRDefault="008913C9" w:rsidP="008913C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None, this DBA assesses your understanding of the class policies and procedures. 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Describe </w:t>
      </w:r>
      <w:r w:rsidR="00C60E55">
        <w:rPr>
          <w:rFonts w:ascii="Arial" w:hAnsi="Arial" w:cs="Arial"/>
          <w:sz w:val="20"/>
          <w:szCs w:val="20"/>
        </w:rPr>
        <w:t xml:space="preserve">Mrs. </w:t>
      </w:r>
      <w:proofErr w:type="spellStart"/>
      <w:r w:rsidR="00C60E55">
        <w:rPr>
          <w:rFonts w:ascii="Arial" w:hAnsi="Arial" w:cs="Arial"/>
          <w:sz w:val="20"/>
          <w:szCs w:val="20"/>
        </w:rPr>
        <w:t>Krouse’s</w:t>
      </w:r>
      <w:proofErr w:type="spellEnd"/>
      <w:r>
        <w:rPr>
          <w:rFonts w:ascii="Arial" w:hAnsi="Arial" w:cs="Arial"/>
          <w:sz w:val="20"/>
          <w:szCs w:val="20"/>
        </w:rPr>
        <w:t xml:space="preserve"> policy for bathroom passes.</w:t>
      </w: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Describe </w:t>
      </w:r>
      <w:r w:rsidR="00C60E55">
        <w:rPr>
          <w:rFonts w:ascii="Arial" w:hAnsi="Arial" w:cs="Arial"/>
          <w:sz w:val="20"/>
          <w:szCs w:val="20"/>
        </w:rPr>
        <w:t xml:space="preserve">Mrs. </w:t>
      </w:r>
      <w:proofErr w:type="spellStart"/>
      <w:r w:rsidR="00C60E55">
        <w:rPr>
          <w:rFonts w:ascii="Arial" w:hAnsi="Arial" w:cs="Arial"/>
          <w:sz w:val="20"/>
          <w:szCs w:val="20"/>
        </w:rPr>
        <w:t>Krouse’s</w:t>
      </w:r>
      <w:proofErr w:type="spellEnd"/>
      <w:r w:rsidR="00C60E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 work policy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. </w:t>
      </w: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When can students make up missed quizzes (DBA’s)?  What about missed tests?</w:t>
      </w: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How are students expected to organize their class materials?</w:t>
      </w: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 w:rsidR="00C60E55">
        <w:rPr>
          <w:rFonts w:ascii="Arial" w:hAnsi="Arial" w:cs="Arial"/>
          <w:sz w:val="20"/>
          <w:szCs w:val="20"/>
        </w:rPr>
        <w:t>What sections of tests can be retaken, when do retake tests take place, and what must students complete before retaking a test</w:t>
      </w:r>
      <w:r>
        <w:rPr>
          <w:rFonts w:ascii="Arial" w:hAnsi="Arial" w:cs="Arial"/>
          <w:sz w:val="20"/>
          <w:szCs w:val="20"/>
        </w:rPr>
        <w:t>?</w:t>
      </w:r>
    </w:p>
    <w:p w:rsidR="00E455A9" w:rsidRPr="00E455A9" w:rsidRDefault="00E455A9" w:rsidP="00E455A9">
      <w:pPr>
        <w:pStyle w:val="ListParagraph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E455A9" w:rsidRPr="00E455A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8E6" w:rsidRDefault="00F928E6" w:rsidP="00F10EED">
      <w:pPr>
        <w:spacing w:after="0" w:line="240" w:lineRule="auto"/>
      </w:pPr>
      <w:r>
        <w:separator/>
      </w:r>
    </w:p>
  </w:endnote>
  <w:endnote w:type="continuationSeparator" w:id="0">
    <w:p w:rsidR="00F928E6" w:rsidRDefault="00F928E6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8E6" w:rsidRDefault="00F928E6" w:rsidP="00F10EED">
      <w:pPr>
        <w:spacing w:after="0" w:line="240" w:lineRule="auto"/>
      </w:pPr>
      <w:r>
        <w:separator/>
      </w:r>
    </w:p>
  </w:footnote>
  <w:footnote w:type="continuationSeparator" w:id="0">
    <w:p w:rsidR="00F928E6" w:rsidRDefault="00F928E6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5045C7"/>
    <w:rsid w:val="005D40D2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60E55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928E6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9EC0C-072C-44FE-8407-D414EB22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2015-08-24T17:27:00Z</dcterms:created>
  <dcterms:modified xsi:type="dcterms:W3CDTF">2015-08-24T17:27:00Z</dcterms:modified>
</cp:coreProperties>
</file>